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677779" w:rsidTr="00677779">
        <w:tc>
          <w:tcPr>
            <w:tcW w:w="2405" w:type="dxa"/>
          </w:tcPr>
          <w:p w:rsidR="00677779" w:rsidRDefault="00677779">
            <w:bookmarkStart w:id="0" w:name="_GoBack"/>
            <w:bookmarkEnd w:id="0"/>
            <w:r>
              <w:t>Заказчик/Организация</w:t>
            </w:r>
          </w:p>
        </w:tc>
        <w:tc>
          <w:tcPr>
            <w:tcW w:w="6940" w:type="dxa"/>
          </w:tcPr>
          <w:p w:rsidR="00677779" w:rsidRDefault="00677779"/>
        </w:tc>
      </w:tr>
      <w:tr w:rsidR="00677779" w:rsidTr="00677779">
        <w:tc>
          <w:tcPr>
            <w:tcW w:w="2405" w:type="dxa"/>
          </w:tcPr>
          <w:p w:rsidR="00677779" w:rsidRDefault="00677779">
            <w:r>
              <w:t>Адрес</w:t>
            </w:r>
          </w:p>
        </w:tc>
        <w:tc>
          <w:tcPr>
            <w:tcW w:w="6940" w:type="dxa"/>
          </w:tcPr>
          <w:p w:rsidR="00677779" w:rsidRDefault="00677779"/>
        </w:tc>
      </w:tr>
      <w:tr w:rsidR="00677779" w:rsidTr="00677779">
        <w:tc>
          <w:tcPr>
            <w:tcW w:w="2405" w:type="dxa"/>
          </w:tcPr>
          <w:p w:rsidR="00677779" w:rsidRDefault="00677779">
            <w:r>
              <w:t>ФИО, должность</w:t>
            </w:r>
          </w:p>
        </w:tc>
        <w:tc>
          <w:tcPr>
            <w:tcW w:w="6940" w:type="dxa"/>
          </w:tcPr>
          <w:p w:rsidR="00677779" w:rsidRDefault="00677779"/>
        </w:tc>
      </w:tr>
      <w:tr w:rsidR="00677779" w:rsidTr="00677779">
        <w:tc>
          <w:tcPr>
            <w:tcW w:w="2405" w:type="dxa"/>
          </w:tcPr>
          <w:p w:rsidR="00677779" w:rsidRDefault="00677779">
            <w:r>
              <w:t>Контактные телефоны</w:t>
            </w:r>
          </w:p>
        </w:tc>
        <w:tc>
          <w:tcPr>
            <w:tcW w:w="6940" w:type="dxa"/>
          </w:tcPr>
          <w:p w:rsidR="00677779" w:rsidRDefault="00677779"/>
        </w:tc>
      </w:tr>
      <w:tr w:rsidR="00677779" w:rsidTr="00677779">
        <w:tc>
          <w:tcPr>
            <w:tcW w:w="2405" w:type="dxa"/>
          </w:tcPr>
          <w:p w:rsidR="00677779" w:rsidRPr="00677779" w:rsidRDefault="00677779">
            <w:pPr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6940" w:type="dxa"/>
          </w:tcPr>
          <w:p w:rsidR="00677779" w:rsidRDefault="00677779"/>
        </w:tc>
      </w:tr>
      <w:tr w:rsidR="00677779" w:rsidTr="00677779">
        <w:tc>
          <w:tcPr>
            <w:tcW w:w="2405" w:type="dxa"/>
          </w:tcPr>
          <w:p w:rsidR="00677779" w:rsidRPr="00677779" w:rsidRDefault="00677779">
            <w:r>
              <w:t>Дата заполнения</w:t>
            </w:r>
          </w:p>
        </w:tc>
        <w:tc>
          <w:tcPr>
            <w:tcW w:w="6940" w:type="dxa"/>
          </w:tcPr>
          <w:p w:rsidR="00677779" w:rsidRDefault="00677779"/>
        </w:tc>
      </w:tr>
    </w:tbl>
    <w:p w:rsidR="00FE5EB0" w:rsidRDefault="00FE5EB0"/>
    <w:p w:rsidR="00677779" w:rsidRDefault="00677779">
      <w:r>
        <w:t>Если нет ответа ставить прочерк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677779" w:rsidTr="00AF796F">
        <w:tc>
          <w:tcPr>
            <w:tcW w:w="3964" w:type="dxa"/>
          </w:tcPr>
          <w:p w:rsidR="00677779" w:rsidRDefault="00677779">
            <w:r>
              <w:t>Питающая сеть</w:t>
            </w:r>
          </w:p>
        </w:tc>
        <w:tc>
          <w:tcPr>
            <w:tcW w:w="5381" w:type="dxa"/>
          </w:tcPr>
          <w:p w:rsidR="00677779" w:rsidRDefault="00677779">
            <w:r>
              <w:t>Генератор/Городская сеть</w:t>
            </w:r>
          </w:p>
        </w:tc>
      </w:tr>
      <w:tr w:rsidR="00677779" w:rsidTr="00AF796F">
        <w:tc>
          <w:tcPr>
            <w:tcW w:w="3964" w:type="dxa"/>
          </w:tcPr>
          <w:p w:rsidR="00677779" w:rsidRDefault="00677779">
            <w:r>
              <w:t>Чем будет управлять</w:t>
            </w:r>
          </w:p>
          <w:p w:rsidR="00677779" w:rsidRDefault="00677779">
            <w:r>
              <w:t>(что крутит двигатель)</w:t>
            </w:r>
          </w:p>
        </w:tc>
        <w:tc>
          <w:tcPr>
            <w:tcW w:w="5381" w:type="dxa"/>
          </w:tcPr>
          <w:p w:rsidR="00677779" w:rsidRDefault="00677779"/>
        </w:tc>
      </w:tr>
      <w:tr w:rsidR="00677779" w:rsidTr="00AF796F">
        <w:tc>
          <w:tcPr>
            <w:tcW w:w="3964" w:type="dxa"/>
          </w:tcPr>
          <w:p w:rsidR="00677779" w:rsidRDefault="00677779">
            <w:r>
              <w:t>Количество двигателей подключаемых к ПЧ</w:t>
            </w:r>
          </w:p>
        </w:tc>
        <w:tc>
          <w:tcPr>
            <w:tcW w:w="5381" w:type="dxa"/>
          </w:tcPr>
          <w:p w:rsidR="00677779" w:rsidRDefault="00677779"/>
        </w:tc>
      </w:tr>
      <w:tr w:rsidR="00677779" w:rsidTr="00AF796F">
        <w:tc>
          <w:tcPr>
            <w:tcW w:w="3964" w:type="dxa"/>
          </w:tcPr>
          <w:p w:rsidR="00677779" w:rsidRDefault="00677779">
            <w:r>
              <w:t>Если двигателей 2 и более укажите принцип работы</w:t>
            </w:r>
          </w:p>
        </w:tc>
        <w:tc>
          <w:tcPr>
            <w:tcW w:w="5381" w:type="dxa"/>
          </w:tcPr>
          <w:p w:rsidR="00677779" w:rsidRDefault="00677779">
            <w:r>
              <w:t>Синхронно/поочередно</w:t>
            </w:r>
          </w:p>
        </w:tc>
      </w:tr>
      <w:tr w:rsidR="00677779" w:rsidTr="00AF796F">
        <w:tc>
          <w:tcPr>
            <w:tcW w:w="3964" w:type="dxa"/>
          </w:tcPr>
          <w:p w:rsidR="00677779" w:rsidRDefault="0042749F">
            <w:r>
              <w:t>Установка оборудования</w:t>
            </w:r>
          </w:p>
        </w:tc>
        <w:tc>
          <w:tcPr>
            <w:tcW w:w="5381" w:type="dxa"/>
          </w:tcPr>
          <w:p w:rsidR="00677779" w:rsidRDefault="0042749F">
            <w:r>
              <w:t>Улица</w:t>
            </w:r>
          </w:p>
          <w:p w:rsidR="0042749F" w:rsidRDefault="0042749F">
            <w:r>
              <w:t>Помещение</w:t>
            </w:r>
          </w:p>
          <w:p w:rsidR="0042749F" w:rsidRPr="00786CA1" w:rsidRDefault="0042749F">
            <w:r>
              <w:t>Иное</w:t>
            </w:r>
            <w:r w:rsidR="00786CA1">
              <w:t>:</w:t>
            </w:r>
          </w:p>
        </w:tc>
      </w:tr>
      <w:tr w:rsidR="00677779" w:rsidTr="00AF796F">
        <w:tc>
          <w:tcPr>
            <w:tcW w:w="3964" w:type="dxa"/>
          </w:tcPr>
          <w:p w:rsidR="00677779" w:rsidRDefault="00786CA1">
            <w:r>
              <w:t>Нужно ли быстро останавливать</w:t>
            </w:r>
          </w:p>
        </w:tc>
        <w:tc>
          <w:tcPr>
            <w:tcW w:w="5381" w:type="dxa"/>
          </w:tcPr>
          <w:p w:rsidR="00677779" w:rsidRDefault="00786CA1">
            <w:r>
              <w:t>Да/Нет</w:t>
            </w:r>
          </w:p>
        </w:tc>
      </w:tr>
      <w:tr w:rsidR="00677779" w:rsidTr="00AF796F">
        <w:tc>
          <w:tcPr>
            <w:tcW w:w="3964" w:type="dxa"/>
          </w:tcPr>
          <w:p w:rsidR="00677779" w:rsidRDefault="00786CA1">
            <w:r>
              <w:t>Коэффициент торможения</w:t>
            </w:r>
          </w:p>
        </w:tc>
        <w:tc>
          <w:tcPr>
            <w:tcW w:w="5381" w:type="dxa"/>
          </w:tcPr>
          <w:p w:rsidR="00677779" w:rsidRDefault="00677779"/>
        </w:tc>
      </w:tr>
      <w:tr w:rsidR="00677779" w:rsidTr="00AF796F">
        <w:tc>
          <w:tcPr>
            <w:tcW w:w="3964" w:type="dxa"/>
          </w:tcPr>
          <w:p w:rsidR="00677779" w:rsidRDefault="00786CA1">
            <w:r>
              <w:t>Продолжительность включения</w:t>
            </w:r>
          </w:p>
        </w:tc>
        <w:tc>
          <w:tcPr>
            <w:tcW w:w="5381" w:type="dxa"/>
          </w:tcPr>
          <w:p w:rsidR="00677779" w:rsidRDefault="00677779"/>
        </w:tc>
      </w:tr>
      <w:tr w:rsidR="00786CA1" w:rsidTr="00AF796F">
        <w:tc>
          <w:tcPr>
            <w:tcW w:w="3964" w:type="dxa"/>
          </w:tcPr>
          <w:p w:rsidR="00786CA1" w:rsidRDefault="00786CA1">
            <w:r>
              <w:t>Длинна силового кабеля между ПЧ и электродвигателем</w:t>
            </w:r>
          </w:p>
        </w:tc>
        <w:tc>
          <w:tcPr>
            <w:tcW w:w="5381" w:type="dxa"/>
          </w:tcPr>
          <w:p w:rsidR="00786CA1" w:rsidRDefault="00786CA1"/>
        </w:tc>
      </w:tr>
      <w:tr w:rsidR="00786CA1" w:rsidTr="00AF796F">
        <w:tc>
          <w:tcPr>
            <w:tcW w:w="3964" w:type="dxa"/>
          </w:tcPr>
          <w:p w:rsidR="00786CA1" w:rsidRDefault="00786CA1">
            <w:r>
              <w:t>Какие функции должен выполнять ПЧ</w:t>
            </w:r>
          </w:p>
        </w:tc>
        <w:tc>
          <w:tcPr>
            <w:tcW w:w="5381" w:type="dxa"/>
          </w:tcPr>
          <w:p w:rsidR="00786CA1" w:rsidRDefault="00786CA1">
            <w:r>
              <w:t>Плавный пуск</w:t>
            </w:r>
          </w:p>
          <w:p w:rsidR="00786CA1" w:rsidRDefault="00786CA1">
            <w:r>
              <w:t xml:space="preserve">Управление скоростями </w:t>
            </w:r>
          </w:p>
          <w:p w:rsidR="00786CA1" w:rsidRDefault="00786CA1">
            <w:r>
              <w:t>Пуск, торможение, регулирование скорости/момента</w:t>
            </w:r>
          </w:p>
          <w:p w:rsidR="00786CA1" w:rsidRDefault="00786CA1">
            <w:r>
              <w:t>Специальные режимы работы</w:t>
            </w:r>
          </w:p>
          <w:p w:rsidR="00786CA1" w:rsidRDefault="00786CA1">
            <w:r>
              <w:t>Иное:</w:t>
            </w:r>
          </w:p>
        </w:tc>
      </w:tr>
      <w:tr w:rsidR="00786CA1" w:rsidTr="00AF796F">
        <w:tc>
          <w:tcPr>
            <w:tcW w:w="3964" w:type="dxa"/>
          </w:tcPr>
          <w:p w:rsidR="00786CA1" w:rsidRDefault="00786CA1">
            <w:r>
              <w:t>Предполагаемые способы управления ПЧ</w:t>
            </w:r>
          </w:p>
        </w:tc>
        <w:tc>
          <w:tcPr>
            <w:tcW w:w="5381" w:type="dxa"/>
          </w:tcPr>
          <w:p w:rsidR="00786CA1" w:rsidRDefault="00786CA1">
            <w:r>
              <w:t>С панели</w:t>
            </w:r>
          </w:p>
          <w:p w:rsidR="00786CA1" w:rsidRDefault="00786CA1">
            <w:r>
              <w:t>С клемм</w:t>
            </w:r>
          </w:p>
          <w:p w:rsidR="00786CA1" w:rsidRDefault="00786CA1">
            <w:r>
              <w:t>По коммуникационному протоколу</w:t>
            </w:r>
          </w:p>
        </w:tc>
      </w:tr>
      <w:tr w:rsidR="00786CA1" w:rsidTr="00AF796F">
        <w:tc>
          <w:tcPr>
            <w:tcW w:w="3964" w:type="dxa"/>
          </w:tcPr>
          <w:p w:rsidR="00786CA1" w:rsidRDefault="0010179D">
            <w:r>
              <w:t>Наличие устройства компенсирующее реактивную мощность (УКРН)</w:t>
            </w:r>
          </w:p>
        </w:tc>
        <w:tc>
          <w:tcPr>
            <w:tcW w:w="5381" w:type="dxa"/>
          </w:tcPr>
          <w:p w:rsidR="00786CA1" w:rsidRDefault="0010179D">
            <w:r>
              <w:t>Есть/Нет</w:t>
            </w:r>
          </w:p>
        </w:tc>
      </w:tr>
      <w:tr w:rsidR="00786CA1" w:rsidTr="00AF796F">
        <w:tc>
          <w:tcPr>
            <w:tcW w:w="3964" w:type="dxa"/>
          </w:tcPr>
          <w:p w:rsidR="00786CA1" w:rsidRDefault="0010179D">
            <w:r>
              <w:t>Питание от трансформатора 630КВА и выше</w:t>
            </w:r>
          </w:p>
        </w:tc>
        <w:tc>
          <w:tcPr>
            <w:tcW w:w="5381" w:type="dxa"/>
          </w:tcPr>
          <w:p w:rsidR="00786CA1" w:rsidRDefault="00786CA1"/>
        </w:tc>
      </w:tr>
      <w:tr w:rsidR="00786CA1" w:rsidTr="00AF796F">
        <w:tc>
          <w:tcPr>
            <w:tcW w:w="3964" w:type="dxa"/>
          </w:tcPr>
          <w:p w:rsidR="00786CA1" w:rsidRDefault="00AF796F">
            <w:r>
              <w:t>Количество необходимых аналоговых входов/выходов</w:t>
            </w:r>
          </w:p>
        </w:tc>
        <w:tc>
          <w:tcPr>
            <w:tcW w:w="5381" w:type="dxa"/>
          </w:tcPr>
          <w:p w:rsidR="00786CA1" w:rsidRDefault="00786CA1"/>
        </w:tc>
      </w:tr>
      <w:tr w:rsidR="00786CA1" w:rsidTr="00AF796F">
        <w:tc>
          <w:tcPr>
            <w:tcW w:w="3964" w:type="dxa"/>
          </w:tcPr>
          <w:p w:rsidR="00786CA1" w:rsidRDefault="00AF796F" w:rsidP="00AF796F">
            <w:r>
              <w:t>Количество необходимых дискретных входов/выходов</w:t>
            </w:r>
          </w:p>
        </w:tc>
        <w:tc>
          <w:tcPr>
            <w:tcW w:w="5381" w:type="dxa"/>
          </w:tcPr>
          <w:p w:rsidR="00786CA1" w:rsidRDefault="00786CA1"/>
        </w:tc>
      </w:tr>
      <w:tr w:rsidR="00786CA1" w:rsidTr="00AF796F">
        <w:tc>
          <w:tcPr>
            <w:tcW w:w="3964" w:type="dxa"/>
          </w:tcPr>
          <w:p w:rsidR="00786CA1" w:rsidRDefault="00AF796F" w:rsidP="00AF796F">
            <w:r>
              <w:t>Количество необходимых импульсных входов/выходов</w:t>
            </w:r>
          </w:p>
        </w:tc>
        <w:tc>
          <w:tcPr>
            <w:tcW w:w="5381" w:type="dxa"/>
          </w:tcPr>
          <w:p w:rsidR="00786CA1" w:rsidRDefault="00786CA1"/>
        </w:tc>
      </w:tr>
      <w:tr w:rsidR="00786CA1" w:rsidTr="00AF796F">
        <w:tc>
          <w:tcPr>
            <w:tcW w:w="3964" w:type="dxa"/>
          </w:tcPr>
          <w:p w:rsidR="00786CA1" w:rsidRDefault="00AF796F">
            <w:r>
              <w:t>Необходимые протоколы данных</w:t>
            </w:r>
          </w:p>
        </w:tc>
        <w:tc>
          <w:tcPr>
            <w:tcW w:w="5381" w:type="dxa"/>
          </w:tcPr>
          <w:p w:rsidR="00786CA1" w:rsidRDefault="00AF796F">
            <w:pPr>
              <w:rPr>
                <w:lang w:val="en-GB"/>
              </w:rPr>
            </w:pPr>
            <w:r>
              <w:rPr>
                <w:lang w:val="en-GB"/>
              </w:rPr>
              <w:t>Modbus</w:t>
            </w:r>
          </w:p>
          <w:p w:rsidR="00AF796F" w:rsidRDefault="00AF796F">
            <w:pPr>
              <w:rPr>
                <w:lang w:val="en-GB"/>
              </w:rPr>
            </w:pPr>
            <w:r>
              <w:rPr>
                <w:lang w:val="en-GB"/>
              </w:rPr>
              <w:t>Profibus</w:t>
            </w:r>
          </w:p>
          <w:p w:rsidR="00AF796F" w:rsidRDefault="00AF796F">
            <w:pPr>
              <w:rPr>
                <w:lang w:val="en-GB"/>
              </w:rPr>
            </w:pPr>
            <w:r>
              <w:rPr>
                <w:lang w:val="en-GB"/>
              </w:rPr>
              <w:t>Profinet</w:t>
            </w:r>
          </w:p>
          <w:p w:rsidR="00AF796F" w:rsidRPr="00AF796F" w:rsidRDefault="00AF796F">
            <w:r>
              <w:t>Другой:</w:t>
            </w:r>
          </w:p>
        </w:tc>
      </w:tr>
      <w:tr w:rsidR="00AF796F" w:rsidTr="00AF796F">
        <w:tc>
          <w:tcPr>
            <w:tcW w:w="3964" w:type="dxa"/>
          </w:tcPr>
          <w:p w:rsidR="00AF796F" w:rsidRDefault="00AF796F">
            <w:r>
              <w:t>Номинальные данные электродвигателя(ей) переменного тока</w:t>
            </w:r>
          </w:p>
        </w:tc>
        <w:tc>
          <w:tcPr>
            <w:tcW w:w="5381" w:type="dxa"/>
          </w:tcPr>
          <w:p w:rsidR="00AF796F" w:rsidRDefault="00AF796F"/>
        </w:tc>
      </w:tr>
      <w:tr w:rsidR="00AF796F" w:rsidTr="00AF796F">
        <w:tc>
          <w:tcPr>
            <w:tcW w:w="3964" w:type="dxa"/>
          </w:tcPr>
          <w:p w:rsidR="00AF796F" w:rsidRDefault="00AF796F">
            <w:r>
              <w:t>Фото шильды</w:t>
            </w:r>
          </w:p>
        </w:tc>
        <w:tc>
          <w:tcPr>
            <w:tcW w:w="5381" w:type="dxa"/>
          </w:tcPr>
          <w:p w:rsidR="00AF796F" w:rsidRDefault="00AF796F"/>
        </w:tc>
      </w:tr>
      <w:tr w:rsidR="00AF796F" w:rsidTr="00AF796F">
        <w:tc>
          <w:tcPr>
            <w:tcW w:w="3964" w:type="dxa"/>
          </w:tcPr>
          <w:p w:rsidR="00AF796F" w:rsidRDefault="00CE76C9">
            <w:r>
              <w:t>Модель</w:t>
            </w:r>
          </w:p>
        </w:tc>
        <w:tc>
          <w:tcPr>
            <w:tcW w:w="5381" w:type="dxa"/>
          </w:tcPr>
          <w:p w:rsidR="00AF796F" w:rsidRDefault="00AF796F"/>
        </w:tc>
      </w:tr>
      <w:tr w:rsidR="00AF796F" w:rsidTr="00AF796F">
        <w:tc>
          <w:tcPr>
            <w:tcW w:w="3964" w:type="dxa"/>
          </w:tcPr>
          <w:p w:rsidR="00AF796F" w:rsidRDefault="00235EBD">
            <w:r>
              <w:t xml:space="preserve">Мощность </w:t>
            </w:r>
          </w:p>
        </w:tc>
        <w:tc>
          <w:tcPr>
            <w:tcW w:w="5381" w:type="dxa"/>
          </w:tcPr>
          <w:p w:rsidR="00AF796F" w:rsidRDefault="00AF796F"/>
        </w:tc>
      </w:tr>
      <w:tr w:rsidR="00AF796F" w:rsidTr="00AF796F">
        <w:tc>
          <w:tcPr>
            <w:tcW w:w="3964" w:type="dxa"/>
          </w:tcPr>
          <w:p w:rsidR="00AF796F" w:rsidRDefault="00235EBD">
            <w:r>
              <w:lastRenderedPageBreak/>
              <w:t>Ток</w:t>
            </w:r>
          </w:p>
        </w:tc>
        <w:tc>
          <w:tcPr>
            <w:tcW w:w="5381" w:type="dxa"/>
          </w:tcPr>
          <w:p w:rsidR="00AF796F" w:rsidRDefault="00AF796F"/>
        </w:tc>
      </w:tr>
      <w:tr w:rsidR="00AF796F" w:rsidTr="00AF796F">
        <w:tc>
          <w:tcPr>
            <w:tcW w:w="3964" w:type="dxa"/>
          </w:tcPr>
          <w:p w:rsidR="00AF796F" w:rsidRDefault="00235EBD">
            <w:r>
              <w:t>Напряжение</w:t>
            </w:r>
          </w:p>
        </w:tc>
        <w:tc>
          <w:tcPr>
            <w:tcW w:w="5381" w:type="dxa"/>
          </w:tcPr>
          <w:p w:rsidR="00AF796F" w:rsidRDefault="00AF796F"/>
        </w:tc>
      </w:tr>
      <w:tr w:rsidR="00AF796F" w:rsidTr="00AF796F">
        <w:tc>
          <w:tcPr>
            <w:tcW w:w="3964" w:type="dxa"/>
          </w:tcPr>
          <w:p w:rsidR="00AF796F" w:rsidRDefault="00235EBD">
            <w:r>
              <w:t>Дополнительная информация</w:t>
            </w:r>
          </w:p>
        </w:tc>
        <w:tc>
          <w:tcPr>
            <w:tcW w:w="5381" w:type="dxa"/>
          </w:tcPr>
          <w:p w:rsidR="00AF796F" w:rsidRDefault="00AF796F"/>
        </w:tc>
      </w:tr>
    </w:tbl>
    <w:p w:rsidR="00677779" w:rsidRDefault="00677779"/>
    <w:p w:rsidR="00235EBD" w:rsidRDefault="00235EBD">
      <w:r>
        <w:t>Из выбираемых параметров нужное выделить или написать свое.</w:t>
      </w:r>
    </w:p>
    <w:sectPr w:rsidR="00235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382"/>
    <w:rsid w:val="0010179D"/>
    <w:rsid w:val="00235EBD"/>
    <w:rsid w:val="00295382"/>
    <w:rsid w:val="0042749F"/>
    <w:rsid w:val="00677779"/>
    <w:rsid w:val="00786CA1"/>
    <w:rsid w:val="00AF796F"/>
    <w:rsid w:val="00CE76C9"/>
    <w:rsid w:val="00CF5625"/>
    <w:rsid w:val="00CF7995"/>
    <w:rsid w:val="00FE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кондратьев</dc:creator>
  <cp:keywords/>
  <dc:description/>
  <cp:lastModifiedBy>user</cp:lastModifiedBy>
  <cp:revision>3</cp:revision>
  <dcterms:created xsi:type="dcterms:W3CDTF">2025-09-16T14:13:00Z</dcterms:created>
  <dcterms:modified xsi:type="dcterms:W3CDTF">2025-09-19T15:59:00Z</dcterms:modified>
</cp:coreProperties>
</file>